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C9" w:rsidRPr="00636D16" w:rsidRDefault="00407539" w:rsidP="00495CC9">
      <w:pPr>
        <w:pStyle w:val="berschrift2"/>
        <w:jc w:val="center"/>
        <w:rPr>
          <w:rFonts w:ascii="Arial" w:hAnsi="Arial" w:cs="Arial"/>
          <w:color w:val="auto"/>
          <w:sz w:val="32"/>
          <w:szCs w:val="32"/>
        </w:rPr>
      </w:pPr>
      <w:bookmarkStart w:id="0" w:name="OLE_LINK1"/>
      <w:bookmarkStart w:id="1" w:name="OLE_LINK2"/>
      <w:r>
        <w:rPr>
          <w:rFonts w:ascii="Arial" w:hAnsi="Arial" w:cs="Arial"/>
          <w:color w:val="auto"/>
          <w:sz w:val="32"/>
          <w:szCs w:val="32"/>
        </w:rPr>
        <w:t>L4_</w:t>
      </w:r>
      <w:r w:rsidR="005A1601">
        <w:rPr>
          <w:rFonts w:ascii="Arial" w:hAnsi="Arial" w:cs="Arial"/>
          <w:color w:val="auto"/>
          <w:sz w:val="32"/>
          <w:szCs w:val="32"/>
        </w:rPr>
        <w:t xml:space="preserve">1.6 </w:t>
      </w:r>
      <w:r w:rsidR="0003658E">
        <w:rPr>
          <w:rFonts w:ascii="Arial" w:hAnsi="Arial" w:cs="Arial"/>
          <w:color w:val="auto"/>
          <w:sz w:val="32"/>
          <w:szCs w:val="32"/>
        </w:rPr>
        <w:t>Winteraktionstag</w:t>
      </w:r>
      <w:r w:rsidR="00D4586C">
        <w:rPr>
          <w:rFonts w:ascii="Arial" w:hAnsi="Arial" w:cs="Arial"/>
          <w:color w:val="auto"/>
          <w:sz w:val="32"/>
          <w:szCs w:val="32"/>
        </w:rPr>
        <w:t xml:space="preserve"> </w:t>
      </w:r>
      <w:r>
        <w:rPr>
          <w:rFonts w:ascii="Arial" w:hAnsi="Arial" w:cs="Arial"/>
          <w:color w:val="auto"/>
          <w:sz w:val="32"/>
          <w:szCs w:val="32"/>
        </w:rPr>
        <w:t>der letzten sechs Jahre</w:t>
      </w:r>
    </w:p>
    <w:p w:rsidR="00407539" w:rsidRDefault="00407539" w:rsidP="00726D18">
      <w:pPr>
        <w:pStyle w:val="script-standard"/>
        <w:widowControl/>
        <w:spacing w:before="60"/>
        <w:rPr>
          <w:b/>
          <w:sz w:val="24"/>
        </w:rPr>
      </w:pPr>
      <w:bookmarkStart w:id="2" w:name="_Hlk405986317"/>
      <w:bookmarkEnd w:id="0"/>
      <w:bookmarkEnd w:id="1"/>
    </w:p>
    <w:p w:rsidR="00495CC9" w:rsidRDefault="00495CC9" w:rsidP="00726D18">
      <w:pPr>
        <w:pStyle w:val="script-standard"/>
        <w:widowControl/>
        <w:spacing w:before="60"/>
        <w:rPr>
          <w:b/>
          <w:sz w:val="24"/>
        </w:rPr>
      </w:pPr>
      <w:r>
        <w:rPr>
          <w:b/>
          <w:sz w:val="24"/>
        </w:rPr>
        <w:t>Aufgabe:</w:t>
      </w:r>
      <w:bookmarkEnd w:id="2"/>
    </w:p>
    <w:p w:rsidR="00A24E11" w:rsidRPr="00726D18" w:rsidRDefault="00AC4ECB" w:rsidP="00AC4ECB">
      <w:pPr>
        <w:pStyle w:val="script-standard"/>
        <w:widowControl/>
        <w:spacing w:before="60"/>
        <w:rPr>
          <w:b/>
          <w:sz w:val="24"/>
        </w:rPr>
      </w:pPr>
      <w:r w:rsidRPr="00D2670D">
        <w:rPr>
          <w:rFonts w:cs="Arial"/>
          <w:noProof/>
          <w:sz w:val="24"/>
          <w:szCs w:val="24"/>
        </w:rPr>
        <mc:AlternateContent>
          <mc:Choice Requires="wps">
            <w:drawing>
              <wp:anchor distT="45720" distB="45720" distL="114300" distR="114300" simplePos="0" relativeHeight="251661312" behindDoc="0" locked="0" layoutInCell="1" allowOverlap="1" wp14:anchorId="636B7601" wp14:editId="2C9AE685">
                <wp:simplePos x="0" y="0"/>
                <wp:positionH relativeFrom="column">
                  <wp:posOffset>2887345</wp:posOffset>
                </wp:positionH>
                <wp:positionV relativeFrom="paragraph">
                  <wp:posOffset>97790</wp:posOffset>
                </wp:positionV>
                <wp:extent cx="3133090" cy="1828800"/>
                <wp:effectExtent l="0" t="0" r="1016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828800"/>
                        </a:xfrm>
                        <a:prstGeom prst="rect">
                          <a:avLst/>
                        </a:prstGeom>
                        <a:solidFill>
                          <a:srgbClr val="FFFFFF"/>
                        </a:solidFill>
                        <a:ln w="9525">
                          <a:solidFill>
                            <a:srgbClr val="000000"/>
                          </a:solidFill>
                          <a:miter lim="800000"/>
                          <a:headEnd/>
                          <a:tailEnd/>
                        </a:ln>
                      </wps:spPr>
                      <wps:txbx>
                        <w:txbxContent>
                          <w:tbl>
                            <w:tblPr>
                              <w:tblW w:w="4201" w:type="dxa"/>
                              <w:tblInd w:w="70" w:type="dxa"/>
                              <w:tblCellMar>
                                <w:left w:w="70" w:type="dxa"/>
                                <w:right w:w="70" w:type="dxa"/>
                              </w:tblCellMar>
                              <w:tblLook w:val="04A0" w:firstRow="1" w:lastRow="0" w:firstColumn="1" w:lastColumn="0" w:noHBand="0" w:noVBand="1"/>
                            </w:tblPr>
                            <w:tblGrid>
                              <w:gridCol w:w="1638"/>
                              <w:gridCol w:w="627"/>
                              <w:gridCol w:w="627"/>
                              <w:gridCol w:w="627"/>
                              <w:gridCol w:w="627"/>
                              <w:gridCol w:w="627"/>
                            </w:tblGrid>
                            <w:tr w:rsidR="00AC4ECB" w:rsidRPr="00AC4ECB" w:rsidTr="00AC4ECB">
                              <w:trPr>
                                <w:trHeight w:val="465"/>
                              </w:trPr>
                              <w:tc>
                                <w:tcPr>
                                  <w:tcW w:w="4201" w:type="dxa"/>
                                  <w:gridSpan w:val="6"/>
                                  <w:tcBorders>
                                    <w:top w:val="nil"/>
                                    <w:left w:val="nil"/>
                                    <w:bottom w:val="nil"/>
                                    <w:right w:val="nil"/>
                                  </w:tcBorders>
                                  <w:shd w:val="clear" w:color="auto" w:fill="auto"/>
                                  <w:noWrap/>
                                  <w:vAlign w:val="bottom"/>
                                  <w:hideMark/>
                                </w:tcPr>
                                <w:p w:rsidR="00AC4ECB" w:rsidRPr="00AC4ECB" w:rsidRDefault="00AC4ECB" w:rsidP="00AC4ECB">
                                  <w:pPr>
                                    <w:spacing w:after="0" w:line="240" w:lineRule="auto"/>
                                    <w:jc w:val="center"/>
                                    <w:rPr>
                                      <w:rFonts w:ascii="Calibri" w:eastAsia="Times New Roman" w:hAnsi="Calibri" w:cs="Times New Roman"/>
                                      <w:b/>
                                      <w:bCs/>
                                      <w:color w:val="000000"/>
                                      <w:sz w:val="36"/>
                                      <w:szCs w:val="36"/>
                                      <w:lang w:eastAsia="de-DE"/>
                                    </w:rPr>
                                  </w:pPr>
                                  <w:r w:rsidRPr="00AC4ECB">
                                    <w:rPr>
                                      <w:rFonts w:ascii="Calibri" w:eastAsia="Times New Roman" w:hAnsi="Calibri" w:cs="Times New Roman"/>
                                      <w:b/>
                                      <w:bCs/>
                                      <w:color w:val="000000"/>
                                      <w:sz w:val="36"/>
                                      <w:szCs w:val="36"/>
                                      <w:lang w:eastAsia="de-DE"/>
                                    </w:rPr>
                                    <w:t>Winteraktionstag</w:t>
                                  </w:r>
                                </w:p>
                              </w:tc>
                            </w:tr>
                            <w:tr w:rsidR="00AC4ECB" w:rsidRPr="00AC4ECB" w:rsidTr="00AC4ECB">
                              <w:trPr>
                                <w:trHeight w:val="300"/>
                              </w:trPr>
                              <w:tc>
                                <w:tcPr>
                                  <w:tcW w:w="1556" w:type="dxa"/>
                                  <w:tcBorders>
                                    <w:top w:val="nil"/>
                                    <w:left w:val="nil"/>
                                    <w:bottom w:val="nil"/>
                                    <w:right w:val="nil"/>
                                  </w:tcBorders>
                                  <w:shd w:val="clear" w:color="auto" w:fill="auto"/>
                                  <w:noWrap/>
                                  <w:vAlign w:val="bottom"/>
                                  <w:hideMark/>
                                </w:tcPr>
                                <w:p w:rsidR="00AC4ECB" w:rsidRPr="00AC4ECB" w:rsidRDefault="00AC4ECB" w:rsidP="00AC4ECB">
                                  <w:pPr>
                                    <w:spacing w:after="0" w:line="240" w:lineRule="auto"/>
                                    <w:jc w:val="center"/>
                                    <w:rPr>
                                      <w:rFonts w:ascii="Calibri" w:eastAsia="Times New Roman" w:hAnsi="Calibri" w:cs="Times New Roman"/>
                                      <w:b/>
                                      <w:bCs/>
                                      <w:color w:val="000000"/>
                                      <w:sz w:val="36"/>
                                      <w:szCs w:val="36"/>
                                      <w:lang w:eastAsia="de-DE"/>
                                    </w:rPr>
                                  </w:pPr>
                                </w:p>
                              </w:tc>
                              <w:tc>
                                <w:tcPr>
                                  <w:tcW w:w="2645" w:type="dxa"/>
                                  <w:gridSpan w:val="5"/>
                                  <w:tcBorders>
                                    <w:top w:val="nil"/>
                                    <w:left w:val="nil"/>
                                    <w:bottom w:val="nil"/>
                                    <w:right w:val="nil"/>
                                  </w:tcBorders>
                                  <w:shd w:val="clear" w:color="auto" w:fill="auto"/>
                                  <w:noWrap/>
                                  <w:vAlign w:val="bottom"/>
                                  <w:hideMark/>
                                </w:tcPr>
                                <w:p w:rsidR="00AC4ECB" w:rsidRPr="00AC4ECB" w:rsidRDefault="00AC4ECB" w:rsidP="00AC4ECB">
                                  <w:pPr>
                                    <w:spacing w:after="60" w:line="240" w:lineRule="auto"/>
                                    <w:jc w:val="center"/>
                                    <w:rPr>
                                      <w:rFonts w:ascii="Calibri" w:eastAsia="Times New Roman" w:hAnsi="Calibri" w:cs="Times New Roman"/>
                                      <w:b/>
                                      <w:bCs/>
                                      <w:color w:val="000000"/>
                                      <w:lang w:eastAsia="de-DE"/>
                                    </w:rPr>
                                  </w:pPr>
                                  <w:r w:rsidRPr="00AC4ECB">
                                    <w:rPr>
                                      <w:rFonts w:ascii="Calibri" w:eastAsia="Times New Roman" w:hAnsi="Calibri" w:cs="Times New Roman"/>
                                      <w:b/>
                                      <w:bCs/>
                                      <w:color w:val="000000"/>
                                      <w:lang w:eastAsia="de-DE"/>
                                    </w:rPr>
                                    <w:t xml:space="preserve">Teilnehmerzahlen </w:t>
                                  </w:r>
                                </w:p>
                              </w:tc>
                            </w:tr>
                            <w:tr w:rsidR="00AC4ECB" w:rsidRPr="00AC4ECB" w:rsidTr="00AC4ECB">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Aktion</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3</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4</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5</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6</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7</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Skifahren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Schlittenfahren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75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80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70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Eislaufen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r>
                            <w:tr w:rsidR="00AC4ECB" w:rsidRPr="00AC4ECB" w:rsidTr="00AC4ECB">
                              <w:trPr>
                                <w:trHeight w:val="300"/>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Schwimmen</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90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85</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60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50</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Summe</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395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385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r>
                            <w:tr w:rsidR="00AC4ECB" w:rsidRPr="00AC4ECB" w:rsidTr="00AC4ECB">
                              <w:trPr>
                                <w:trHeight w:val="300"/>
                              </w:trPr>
                              <w:tc>
                                <w:tcPr>
                                  <w:tcW w:w="1556" w:type="dxa"/>
                                  <w:tcBorders>
                                    <w:top w:val="nil"/>
                                    <w:left w:val="single" w:sz="4" w:space="0" w:color="auto"/>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r>
                          </w:tbl>
                          <w:p w:rsidR="00AC4ECB" w:rsidRPr="00AC4ECB" w:rsidRDefault="00AC4ECB" w:rsidP="00AC4ECB">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7601" id="_x0000_t202" coordsize="21600,21600" o:spt="202" path="m,l,21600r21600,l21600,xe">
                <v:stroke joinstyle="miter"/>
                <v:path gradientshapeok="t" o:connecttype="rect"/>
              </v:shapetype>
              <v:shape id="Textfeld 2" o:spid="_x0000_s1026" type="#_x0000_t202" style="position:absolute;left:0;text-align:left;margin-left:227.35pt;margin-top:7.7pt;width:246.7pt;height:2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">
                <v:textbox>
                  <w:txbxContent>
                    <w:tbl>
                      <w:tblPr>
                        <w:tblW w:w="4201" w:type="dxa"/>
                        <w:tblInd w:w="70" w:type="dxa"/>
                        <w:tblCellMar>
                          <w:left w:w="70" w:type="dxa"/>
                          <w:right w:w="70" w:type="dxa"/>
                        </w:tblCellMar>
                        <w:tblLook w:val="04A0" w:firstRow="1" w:lastRow="0" w:firstColumn="1" w:lastColumn="0" w:noHBand="0" w:noVBand="1"/>
                      </w:tblPr>
                      <w:tblGrid>
                        <w:gridCol w:w="1638"/>
                        <w:gridCol w:w="627"/>
                        <w:gridCol w:w="627"/>
                        <w:gridCol w:w="627"/>
                        <w:gridCol w:w="627"/>
                        <w:gridCol w:w="627"/>
                      </w:tblGrid>
                      <w:tr w:rsidR="00AC4ECB" w:rsidRPr="00AC4ECB" w:rsidTr="00AC4ECB">
                        <w:trPr>
                          <w:trHeight w:val="465"/>
                        </w:trPr>
                        <w:tc>
                          <w:tcPr>
                            <w:tcW w:w="4201" w:type="dxa"/>
                            <w:gridSpan w:val="6"/>
                            <w:tcBorders>
                              <w:top w:val="nil"/>
                              <w:left w:val="nil"/>
                              <w:bottom w:val="nil"/>
                              <w:right w:val="nil"/>
                            </w:tcBorders>
                            <w:shd w:val="clear" w:color="auto" w:fill="auto"/>
                            <w:noWrap/>
                            <w:vAlign w:val="bottom"/>
                            <w:hideMark/>
                          </w:tcPr>
                          <w:p w:rsidR="00AC4ECB" w:rsidRPr="00AC4ECB" w:rsidRDefault="00AC4ECB" w:rsidP="00AC4ECB">
                            <w:pPr>
                              <w:spacing w:after="0" w:line="240" w:lineRule="auto"/>
                              <w:jc w:val="center"/>
                              <w:rPr>
                                <w:rFonts w:ascii="Calibri" w:eastAsia="Times New Roman" w:hAnsi="Calibri" w:cs="Times New Roman"/>
                                <w:b/>
                                <w:bCs/>
                                <w:color w:val="000000"/>
                                <w:sz w:val="36"/>
                                <w:szCs w:val="36"/>
                                <w:lang w:eastAsia="de-DE"/>
                              </w:rPr>
                            </w:pPr>
                            <w:r w:rsidRPr="00AC4ECB">
                              <w:rPr>
                                <w:rFonts w:ascii="Calibri" w:eastAsia="Times New Roman" w:hAnsi="Calibri" w:cs="Times New Roman"/>
                                <w:b/>
                                <w:bCs/>
                                <w:color w:val="000000"/>
                                <w:sz w:val="36"/>
                                <w:szCs w:val="36"/>
                                <w:lang w:eastAsia="de-DE"/>
                              </w:rPr>
                              <w:t>Winteraktionstag</w:t>
                            </w:r>
                          </w:p>
                        </w:tc>
                      </w:tr>
                      <w:tr w:rsidR="00AC4ECB" w:rsidRPr="00AC4ECB" w:rsidTr="00AC4ECB">
                        <w:trPr>
                          <w:trHeight w:val="300"/>
                        </w:trPr>
                        <w:tc>
                          <w:tcPr>
                            <w:tcW w:w="1556" w:type="dxa"/>
                            <w:tcBorders>
                              <w:top w:val="nil"/>
                              <w:left w:val="nil"/>
                              <w:bottom w:val="nil"/>
                              <w:right w:val="nil"/>
                            </w:tcBorders>
                            <w:shd w:val="clear" w:color="auto" w:fill="auto"/>
                            <w:noWrap/>
                            <w:vAlign w:val="bottom"/>
                            <w:hideMark/>
                          </w:tcPr>
                          <w:p w:rsidR="00AC4ECB" w:rsidRPr="00AC4ECB" w:rsidRDefault="00AC4ECB" w:rsidP="00AC4ECB">
                            <w:pPr>
                              <w:spacing w:after="0" w:line="240" w:lineRule="auto"/>
                              <w:jc w:val="center"/>
                              <w:rPr>
                                <w:rFonts w:ascii="Calibri" w:eastAsia="Times New Roman" w:hAnsi="Calibri" w:cs="Times New Roman"/>
                                <w:b/>
                                <w:bCs/>
                                <w:color w:val="000000"/>
                                <w:sz w:val="36"/>
                                <w:szCs w:val="36"/>
                                <w:lang w:eastAsia="de-DE"/>
                              </w:rPr>
                            </w:pPr>
                          </w:p>
                        </w:tc>
                        <w:tc>
                          <w:tcPr>
                            <w:tcW w:w="2645" w:type="dxa"/>
                            <w:gridSpan w:val="5"/>
                            <w:tcBorders>
                              <w:top w:val="nil"/>
                              <w:left w:val="nil"/>
                              <w:bottom w:val="nil"/>
                              <w:right w:val="nil"/>
                            </w:tcBorders>
                            <w:shd w:val="clear" w:color="auto" w:fill="auto"/>
                            <w:noWrap/>
                            <w:vAlign w:val="bottom"/>
                            <w:hideMark/>
                          </w:tcPr>
                          <w:p w:rsidR="00AC4ECB" w:rsidRPr="00AC4ECB" w:rsidRDefault="00AC4ECB" w:rsidP="00AC4ECB">
                            <w:pPr>
                              <w:spacing w:after="60" w:line="240" w:lineRule="auto"/>
                              <w:jc w:val="center"/>
                              <w:rPr>
                                <w:rFonts w:ascii="Calibri" w:eastAsia="Times New Roman" w:hAnsi="Calibri" w:cs="Times New Roman"/>
                                <w:b/>
                                <w:bCs/>
                                <w:color w:val="000000"/>
                                <w:lang w:eastAsia="de-DE"/>
                              </w:rPr>
                            </w:pPr>
                            <w:r w:rsidRPr="00AC4ECB">
                              <w:rPr>
                                <w:rFonts w:ascii="Calibri" w:eastAsia="Times New Roman" w:hAnsi="Calibri" w:cs="Times New Roman"/>
                                <w:b/>
                                <w:bCs/>
                                <w:color w:val="000000"/>
                                <w:lang w:eastAsia="de-DE"/>
                              </w:rPr>
                              <w:t xml:space="preserve">Teilnehmerzahlen </w:t>
                            </w:r>
                          </w:p>
                        </w:tc>
                      </w:tr>
                      <w:tr w:rsidR="00AC4ECB" w:rsidRPr="00AC4ECB" w:rsidTr="00AC4ECB">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Aktion</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3</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4</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5</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6</w:t>
                            </w:r>
                          </w:p>
                        </w:tc>
                        <w:tc>
                          <w:tcPr>
                            <w:tcW w:w="529" w:type="dxa"/>
                            <w:tcBorders>
                              <w:top w:val="single" w:sz="4" w:space="0" w:color="auto"/>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201</w:t>
                            </w:r>
                            <w:r>
                              <w:rPr>
                                <w:rFonts w:ascii="Calibri" w:eastAsia="Times New Roman" w:hAnsi="Calibri" w:cs="Times New Roman"/>
                                <w:b/>
                                <w:bCs/>
                                <w:color w:val="000000"/>
                                <w:sz w:val="24"/>
                                <w:lang w:eastAsia="de-DE"/>
                              </w:rPr>
                              <w:t>7</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Skifahren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Schlittenfahren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75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80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70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Eislaufen</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110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125</w:t>
                            </w:r>
                          </w:p>
                        </w:tc>
                      </w:tr>
                      <w:tr w:rsidR="00AC4ECB" w:rsidRPr="00AC4ECB" w:rsidTr="00AC4ECB">
                        <w:trPr>
                          <w:trHeight w:val="300"/>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Schwimmen</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120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90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85</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60</w:t>
                            </w:r>
                          </w:p>
                        </w:tc>
                        <w:tc>
                          <w:tcPr>
                            <w:tcW w:w="529" w:type="dxa"/>
                            <w:tcBorders>
                              <w:top w:val="nil"/>
                              <w:left w:val="nil"/>
                              <w:bottom w:val="single" w:sz="4" w:space="0" w:color="auto"/>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color w:val="000000"/>
                                <w:sz w:val="24"/>
                                <w:lang w:eastAsia="de-DE"/>
                              </w:rPr>
                            </w:pPr>
                            <w:r w:rsidRPr="00AC4ECB">
                              <w:rPr>
                                <w:rFonts w:ascii="Calibri" w:eastAsia="Times New Roman" w:hAnsi="Calibri" w:cs="Times New Roman"/>
                                <w:color w:val="000000"/>
                                <w:sz w:val="24"/>
                                <w:lang w:eastAsia="de-DE"/>
                              </w:rPr>
                              <w:t>50</w:t>
                            </w:r>
                          </w:p>
                        </w:tc>
                      </w:tr>
                      <w:tr w:rsidR="00AC4ECB" w:rsidRPr="00AC4ECB" w:rsidTr="00AC4ECB">
                        <w:trPr>
                          <w:trHeight w:val="300"/>
                        </w:trPr>
                        <w:tc>
                          <w:tcPr>
                            <w:tcW w:w="1556" w:type="dxa"/>
                            <w:tcBorders>
                              <w:top w:val="nil"/>
                              <w:left w:val="single" w:sz="4" w:space="0" w:color="auto"/>
                              <w:bottom w:val="nil"/>
                              <w:right w:val="single" w:sz="4" w:space="0" w:color="auto"/>
                            </w:tcBorders>
                            <w:shd w:val="clear" w:color="auto" w:fill="auto"/>
                            <w:noWrap/>
                            <w:vAlign w:val="bottom"/>
                            <w:hideMark/>
                          </w:tcPr>
                          <w:p w:rsidR="00AC4ECB" w:rsidRPr="00AC4ECB" w:rsidRDefault="00AC4ECB" w:rsidP="00AC4ECB">
                            <w:pPr>
                              <w:spacing w:after="0" w:line="240" w:lineRule="auto"/>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Summe</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395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385</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c>
                          <w:tcPr>
                            <w:tcW w:w="529" w:type="dxa"/>
                            <w:tcBorders>
                              <w:top w:val="nil"/>
                              <w:left w:val="nil"/>
                              <w:bottom w:val="nil"/>
                              <w:right w:val="single" w:sz="4" w:space="0" w:color="auto"/>
                            </w:tcBorders>
                            <w:shd w:val="clear" w:color="auto" w:fill="auto"/>
                            <w:noWrap/>
                            <w:vAlign w:val="bottom"/>
                            <w:hideMark/>
                          </w:tcPr>
                          <w:p w:rsidR="00AC4ECB" w:rsidRPr="00AC4ECB" w:rsidRDefault="00AC4ECB" w:rsidP="00AC4ECB">
                            <w:pPr>
                              <w:spacing w:after="0" w:line="240" w:lineRule="auto"/>
                              <w:jc w:val="right"/>
                              <w:rPr>
                                <w:rFonts w:ascii="Calibri" w:eastAsia="Times New Roman" w:hAnsi="Calibri" w:cs="Times New Roman"/>
                                <w:b/>
                                <w:bCs/>
                                <w:color w:val="000000"/>
                                <w:sz w:val="24"/>
                                <w:lang w:eastAsia="de-DE"/>
                              </w:rPr>
                            </w:pPr>
                            <w:r w:rsidRPr="00AC4ECB">
                              <w:rPr>
                                <w:rFonts w:ascii="Calibri" w:eastAsia="Times New Roman" w:hAnsi="Calibri" w:cs="Times New Roman"/>
                                <w:b/>
                                <w:bCs/>
                                <w:color w:val="000000"/>
                                <w:sz w:val="24"/>
                                <w:lang w:eastAsia="de-DE"/>
                              </w:rPr>
                              <w:t>400</w:t>
                            </w:r>
                          </w:p>
                        </w:tc>
                      </w:tr>
                      <w:tr w:rsidR="00AC4ECB" w:rsidRPr="00AC4ECB" w:rsidTr="00AC4ECB">
                        <w:trPr>
                          <w:trHeight w:val="300"/>
                        </w:trPr>
                        <w:tc>
                          <w:tcPr>
                            <w:tcW w:w="1556" w:type="dxa"/>
                            <w:tcBorders>
                              <w:top w:val="nil"/>
                              <w:left w:val="single" w:sz="4" w:space="0" w:color="auto"/>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c>
                          <w:tcPr>
                            <w:tcW w:w="529" w:type="dxa"/>
                            <w:tcBorders>
                              <w:top w:val="nil"/>
                              <w:left w:val="nil"/>
                              <w:bottom w:val="single" w:sz="4" w:space="0" w:color="auto"/>
                              <w:right w:val="single" w:sz="4" w:space="0" w:color="auto"/>
                            </w:tcBorders>
                            <w:shd w:val="clear" w:color="auto" w:fill="auto"/>
                            <w:noWrap/>
                            <w:vAlign w:val="bottom"/>
                          </w:tcPr>
                          <w:p w:rsidR="00AC4ECB" w:rsidRPr="00AC4ECB" w:rsidRDefault="00AC4ECB" w:rsidP="00AC4ECB">
                            <w:pPr>
                              <w:spacing w:after="0" w:line="240" w:lineRule="auto"/>
                              <w:jc w:val="right"/>
                              <w:rPr>
                                <w:rFonts w:ascii="Calibri" w:eastAsia="Times New Roman" w:hAnsi="Calibri" w:cs="Times New Roman"/>
                                <w:b/>
                                <w:bCs/>
                                <w:color w:val="000000"/>
                                <w:lang w:eastAsia="de-DE"/>
                              </w:rPr>
                            </w:pPr>
                          </w:p>
                        </w:tc>
                      </w:tr>
                    </w:tbl>
                    <w:p w:rsidR="00AC4ECB" w:rsidRPr="00AC4ECB" w:rsidRDefault="00AC4ECB" w:rsidP="00AC4ECB">
                      <w:pPr>
                        <w:spacing w:after="0" w:line="240" w:lineRule="auto"/>
                        <w:rPr>
                          <w:rFonts w:ascii="Arial" w:hAnsi="Arial" w:cs="Arial"/>
                          <w:sz w:val="24"/>
                          <w:szCs w:val="24"/>
                        </w:rPr>
                      </w:pPr>
                    </w:p>
                  </w:txbxContent>
                </v:textbox>
                <w10:wrap type="square"/>
              </v:shape>
            </w:pict>
          </mc:Fallback>
        </mc:AlternateContent>
      </w:r>
    </w:p>
    <w:p w:rsidR="000406DF" w:rsidRDefault="0003658E" w:rsidP="00AC4ECB">
      <w:pPr>
        <w:spacing w:line="240" w:lineRule="auto"/>
        <w:rPr>
          <w:rFonts w:ascii="Arial" w:hAnsi="Arial" w:cs="Arial"/>
          <w:sz w:val="24"/>
          <w:szCs w:val="24"/>
        </w:rPr>
      </w:pPr>
      <w:r>
        <w:rPr>
          <w:rFonts w:ascii="Arial" w:hAnsi="Arial" w:cs="Arial"/>
          <w:sz w:val="24"/>
          <w:szCs w:val="24"/>
        </w:rPr>
        <w:t xml:space="preserve">Die SMV der </w:t>
      </w:r>
      <w:r w:rsidR="00A24E11">
        <w:rPr>
          <w:rFonts w:ascii="Arial" w:hAnsi="Arial" w:cs="Arial"/>
          <w:sz w:val="24"/>
          <w:szCs w:val="24"/>
        </w:rPr>
        <w:t xml:space="preserve">der Willy-Brandt-Schule </w:t>
      </w:r>
      <w:r w:rsidR="00DC6E02">
        <w:rPr>
          <w:rFonts w:ascii="Arial" w:hAnsi="Arial" w:cs="Arial"/>
          <w:sz w:val="24"/>
          <w:szCs w:val="24"/>
        </w:rPr>
        <w:t>hat</w:t>
      </w:r>
      <w:r>
        <w:rPr>
          <w:rFonts w:ascii="Arial" w:hAnsi="Arial" w:cs="Arial"/>
          <w:sz w:val="24"/>
          <w:szCs w:val="24"/>
        </w:rPr>
        <w:t xml:space="preserve"> zusammen mit den Sportlehr</w:t>
      </w:r>
      <w:r w:rsidR="00EB0B21">
        <w:rPr>
          <w:rFonts w:ascii="Arial" w:hAnsi="Arial" w:cs="Arial"/>
          <w:sz w:val="24"/>
          <w:szCs w:val="24"/>
        </w:rPr>
        <w:t>er</w:t>
      </w:r>
      <w:r>
        <w:rPr>
          <w:rFonts w:ascii="Arial" w:hAnsi="Arial" w:cs="Arial"/>
          <w:sz w:val="24"/>
          <w:szCs w:val="24"/>
        </w:rPr>
        <w:t xml:space="preserve">innen und Sportlehrern einen Winteraktionstag </w:t>
      </w:r>
      <w:r w:rsidR="00DC6E02">
        <w:rPr>
          <w:rFonts w:ascii="Arial" w:hAnsi="Arial" w:cs="Arial"/>
          <w:sz w:val="24"/>
          <w:szCs w:val="24"/>
        </w:rPr>
        <w:t>organisiert</w:t>
      </w:r>
      <w:r>
        <w:rPr>
          <w:rFonts w:ascii="Arial" w:hAnsi="Arial" w:cs="Arial"/>
          <w:sz w:val="24"/>
          <w:szCs w:val="24"/>
        </w:rPr>
        <w:t xml:space="preserve">. </w:t>
      </w:r>
    </w:p>
    <w:p w:rsidR="00AC4ECB" w:rsidRDefault="00DC6E02" w:rsidP="00AC4ECB">
      <w:pPr>
        <w:spacing w:line="240" w:lineRule="auto"/>
        <w:rPr>
          <w:rFonts w:ascii="Arial" w:hAnsi="Arial" w:cs="Arial"/>
          <w:sz w:val="24"/>
          <w:szCs w:val="24"/>
        </w:rPr>
      </w:pPr>
      <w:r>
        <w:rPr>
          <w:rFonts w:ascii="Arial" w:hAnsi="Arial" w:cs="Arial"/>
          <w:sz w:val="24"/>
          <w:szCs w:val="24"/>
        </w:rPr>
        <w:t>Nachdem der Winteraktionstag vorüber ist, sollen die Anmeldungen</w:t>
      </w:r>
      <w:r w:rsidR="00AC4ECB">
        <w:rPr>
          <w:rFonts w:ascii="Arial" w:hAnsi="Arial" w:cs="Arial"/>
          <w:sz w:val="24"/>
          <w:szCs w:val="24"/>
        </w:rPr>
        <w:t xml:space="preserve"> der letzten fünf Jahre</w:t>
      </w:r>
      <w:r>
        <w:rPr>
          <w:rFonts w:ascii="Arial" w:hAnsi="Arial" w:cs="Arial"/>
          <w:sz w:val="24"/>
          <w:szCs w:val="24"/>
        </w:rPr>
        <w:t xml:space="preserve"> ausgewertet werden, um da</w:t>
      </w:r>
      <w:r w:rsidR="00AC4ECB">
        <w:rPr>
          <w:rFonts w:ascii="Arial" w:hAnsi="Arial" w:cs="Arial"/>
          <w:sz w:val="24"/>
          <w:szCs w:val="24"/>
        </w:rPr>
        <w:softHyphen/>
      </w:r>
      <w:r>
        <w:rPr>
          <w:rFonts w:ascii="Arial" w:hAnsi="Arial" w:cs="Arial"/>
          <w:sz w:val="24"/>
          <w:szCs w:val="24"/>
        </w:rPr>
        <w:t xml:space="preserve">raus gegebenenfalls Entscheidungen für den Wintersporttag im nächsten Jahr abzuleiten. </w:t>
      </w:r>
    </w:p>
    <w:p w:rsidR="00AC4ECB" w:rsidRDefault="00AC4ECB" w:rsidP="00AC4ECB">
      <w:pPr>
        <w:spacing w:line="240" w:lineRule="auto"/>
        <w:rPr>
          <w:rFonts w:ascii="Arial" w:hAnsi="Arial" w:cs="Arial"/>
          <w:sz w:val="24"/>
          <w:szCs w:val="24"/>
        </w:rPr>
      </w:pPr>
      <w:r>
        <w:rPr>
          <w:rFonts w:ascii="Arial" w:hAnsi="Arial" w:cs="Arial"/>
          <w:sz w:val="24"/>
          <w:szCs w:val="24"/>
        </w:rPr>
        <w:t xml:space="preserve">Für die Besprechung sollen die Teilnehmerzahlen der Tabelle so dargestellt werden, dass ein </w:t>
      </w:r>
      <w:r w:rsidRPr="002B1D3B">
        <w:rPr>
          <w:rFonts w:ascii="Arial" w:hAnsi="Arial" w:cs="Arial"/>
          <w:b/>
          <w:sz w:val="24"/>
          <w:szCs w:val="24"/>
        </w:rPr>
        <w:t>Vergleich der einzelnen Aktionen</w:t>
      </w:r>
      <w:r>
        <w:rPr>
          <w:rFonts w:ascii="Arial" w:hAnsi="Arial" w:cs="Arial"/>
          <w:sz w:val="24"/>
          <w:szCs w:val="24"/>
        </w:rPr>
        <w:t xml:space="preserve"> </w:t>
      </w:r>
      <w:r w:rsidRPr="002B1D3B">
        <w:rPr>
          <w:rFonts w:ascii="Arial" w:hAnsi="Arial" w:cs="Arial"/>
          <w:b/>
          <w:sz w:val="24"/>
          <w:szCs w:val="24"/>
        </w:rPr>
        <w:t>in jedem Jahr</w:t>
      </w:r>
      <w:r>
        <w:rPr>
          <w:rFonts w:ascii="Arial" w:hAnsi="Arial" w:cs="Arial"/>
          <w:sz w:val="24"/>
          <w:szCs w:val="24"/>
        </w:rPr>
        <w:t xml:space="preserve"> möglich ist. Es soll erkennbar sein, ob die jeweilige Aktion mehr oder weniger Anmeldungen hatte. In </w:t>
      </w:r>
      <w:r w:rsidRPr="002B1D3B">
        <w:rPr>
          <w:rFonts w:ascii="Arial" w:hAnsi="Arial" w:cs="Arial"/>
          <w:b/>
          <w:sz w:val="24"/>
          <w:szCs w:val="24"/>
        </w:rPr>
        <w:t>jedem Jahr sollen alle Aktionen</w:t>
      </w:r>
      <w:r>
        <w:rPr>
          <w:rFonts w:ascii="Arial" w:hAnsi="Arial" w:cs="Arial"/>
          <w:sz w:val="24"/>
          <w:szCs w:val="24"/>
        </w:rPr>
        <w:t xml:space="preserve"> ausgewertet werden, so dass auch die Gesamtteilnehmerzahl des Jahres ersichtlich ist (siehe nachfolgende Abbildung):</w:t>
      </w:r>
    </w:p>
    <w:p w:rsidR="00AE6368" w:rsidRDefault="00AE6368" w:rsidP="00AC4ECB">
      <w:pPr>
        <w:spacing w:line="240" w:lineRule="auto"/>
        <w:rPr>
          <w:rFonts w:ascii="Arial" w:hAnsi="Arial" w:cs="Arial"/>
          <w:sz w:val="24"/>
          <w:szCs w:val="24"/>
        </w:rPr>
      </w:pPr>
      <w:r>
        <w:rPr>
          <w:rFonts w:ascii="Arial" w:hAnsi="Arial" w:cs="Arial"/>
          <w:noProof/>
          <w:sz w:val="24"/>
          <w:szCs w:val="24"/>
          <w:lang w:eastAsia="de-DE"/>
        </w:rPr>
        <w:drawing>
          <wp:inline distT="0" distB="0" distL="0" distR="0">
            <wp:extent cx="5759450" cy="2493645"/>
            <wp:effectExtent l="19050" t="19050" r="12700" b="209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493645"/>
                    </a:xfrm>
                    <a:prstGeom prst="rect">
                      <a:avLst/>
                    </a:prstGeom>
                    <a:ln>
                      <a:solidFill>
                        <a:schemeClr val="tx1"/>
                      </a:solidFill>
                    </a:ln>
                  </pic:spPr>
                </pic:pic>
              </a:graphicData>
            </a:graphic>
          </wp:inline>
        </w:drawing>
      </w:r>
    </w:p>
    <w:p w:rsidR="00AE6368" w:rsidRDefault="003D7401" w:rsidP="00AE6368">
      <w:pPr>
        <w:spacing w:after="320" w:line="240" w:lineRule="auto"/>
        <w:ind w:right="-428"/>
        <w:rPr>
          <w:rFonts w:ascii="Arial" w:hAnsi="Arial" w:cs="Arial"/>
          <w:sz w:val="24"/>
          <w:szCs w:val="24"/>
        </w:rPr>
      </w:pPr>
      <w:r>
        <w:rPr>
          <w:rFonts w:ascii="Arial" w:hAnsi="Arial" w:cs="Arial"/>
          <w:sz w:val="24"/>
          <w:szCs w:val="24"/>
        </w:rPr>
        <w:t xml:space="preserve">Öffnen Sie die </w:t>
      </w:r>
      <w:r w:rsidR="009126CC">
        <w:rPr>
          <w:rFonts w:ascii="Arial" w:hAnsi="Arial" w:cs="Arial"/>
          <w:sz w:val="24"/>
          <w:szCs w:val="24"/>
        </w:rPr>
        <w:t xml:space="preserve">Arbeitsmappe </w:t>
      </w:r>
      <w:r w:rsidR="00AE6368">
        <w:rPr>
          <w:rFonts w:ascii="Arial" w:hAnsi="Arial" w:cs="Arial"/>
          <w:sz w:val="24"/>
          <w:szCs w:val="24"/>
        </w:rPr>
        <w:t>'</w:t>
      </w:r>
      <w:r w:rsidR="00AE6368">
        <w:rPr>
          <w:rFonts w:ascii="Arial" w:hAnsi="Arial" w:cs="Arial"/>
          <w:i/>
          <w:sz w:val="24"/>
          <w:szCs w:val="24"/>
        </w:rPr>
        <w:t>L4_</w:t>
      </w:r>
      <w:r w:rsidR="005A1601" w:rsidRPr="005A1601">
        <w:rPr>
          <w:rFonts w:ascii="Arial" w:hAnsi="Arial" w:cs="Arial"/>
          <w:i/>
          <w:sz w:val="24"/>
          <w:szCs w:val="24"/>
        </w:rPr>
        <w:t xml:space="preserve">1.6 </w:t>
      </w:r>
      <w:r w:rsidR="00AE6368">
        <w:rPr>
          <w:rFonts w:ascii="Arial" w:hAnsi="Arial" w:cs="Arial"/>
          <w:i/>
          <w:sz w:val="24"/>
          <w:szCs w:val="24"/>
        </w:rPr>
        <w:t>Tabellenvorlage g</w:t>
      </w:r>
      <w:r w:rsidR="00784A52" w:rsidRPr="00784A52">
        <w:rPr>
          <w:rFonts w:ascii="Arial" w:hAnsi="Arial" w:cs="Arial"/>
          <w:i/>
          <w:sz w:val="24"/>
          <w:szCs w:val="24"/>
        </w:rPr>
        <w:t>estapelte</w:t>
      </w:r>
      <w:r w:rsidR="00784A52">
        <w:rPr>
          <w:rFonts w:ascii="Arial" w:hAnsi="Arial" w:cs="Arial"/>
          <w:i/>
          <w:sz w:val="24"/>
          <w:szCs w:val="24"/>
        </w:rPr>
        <w:t>s</w:t>
      </w:r>
      <w:r w:rsidR="00784A52" w:rsidRPr="00784A52">
        <w:rPr>
          <w:rFonts w:ascii="Arial" w:hAnsi="Arial" w:cs="Arial"/>
          <w:i/>
          <w:sz w:val="24"/>
          <w:szCs w:val="24"/>
        </w:rPr>
        <w:t xml:space="preserve"> Säulendiagramm</w:t>
      </w:r>
      <w:r w:rsidR="005A1601">
        <w:rPr>
          <w:rFonts w:ascii="Arial" w:hAnsi="Arial" w:cs="Arial"/>
          <w:i/>
          <w:sz w:val="24"/>
          <w:szCs w:val="24"/>
        </w:rPr>
        <w:t>.xlsx</w:t>
      </w:r>
      <w:r w:rsidR="00AE6368">
        <w:rPr>
          <w:rFonts w:ascii="Arial" w:hAnsi="Arial" w:cs="Arial"/>
          <w:sz w:val="24"/>
          <w:szCs w:val="24"/>
        </w:rPr>
        <w:t>'.</w:t>
      </w:r>
    </w:p>
    <w:p w:rsidR="00AE6368" w:rsidRDefault="00AE6368" w:rsidP="00AE6368">
      <w:pPr>
        <w:spacing w:after="320" w:line="240" w:lineRule="auto"/>
        <w:rPr>
          <w:rFonts w:ascii="Arial" w:hAnsi="Arial" w:cs="Arial"/>
          <w:sz w:val="24"/>
          <w:szCs w:val="24"/>
        </w:rPr>
      </w:pPr>
      <w:r>
        <w:rPr>
          <w:rFonts w:ascii="Arial" w:hAnsi="Arial" w:cs="Arial"/>
          <w:sz w:val="24"/>
          <w:szCs w:val="24"/>
        </w:rPr>
        <w:t>Erstellen Sie ein gestapeltes Säulendiagramm und wählen Sie eine Formatvorlage, mit der Sie das Diagramm anschaulich präsentieren können. Achten Sie darauf, dass die Gesamtteilnehmerzahl aller Aktionen für jedes Jahr aus dem Diagramm abge</w:t>
      </w:r>
      <w:r>
        <w:rPr>
          <w:rFonts w:ascii="Arial" w:hAnsi="Arial" w:cs="Arial"/>
          <w:sz w:val="24"/>
          <w:szCs w:val="24"/>
        </w:rPr>
        <w:softHyphen/>
        <w:t xml:space="preserve">lesen werden kann. </w:t>
      </w:r>
    </w:p>
    <w:p w:rsidR="00AE6368" w:rsidRDefault="00AE6368" w:rsidP="00AE6368">
      <w:pPr>
        <w:spacing w:after="320" w:line="240" w:lineRule="auto"/>
        <w:rPr>
          <w:rFonts w:ascii="Arial" w:hAnsi="Arial" w:cs="Arial"/>
          <w:sz w:val="24"/>
          <w:szCs w:val="24"/>
        </w:rPr>
      </w:pPr>
      <w:r>
        <w:rPr>
          <w:rFonts w:ascii="Arial" w:hAnsi="Arial" w:cs="Arial"/>
          <w:sz w:val="24"/>
          <w:szCs w:val="24"/>
        </w:rPr>
        <w:t>Speichern Sie Ihre Lösung</w:t>
      </w:r>
      <w:r w:rsidRPr="00127815">
        <w:rPr>
          <w:rFonts w:ascii="Arial" w:hAnsi="Arial" w:cs="Arial"/>
          <w:sz w:val="24"/>
          <w:szCs w:val="24"/>
        </w:rPr>
        <w:t xml:space="preserve"> </w:t>
      </w:r>
      <w:r>
        <w:rPr>
          <w:rFonts w:ascii="Arial" w:hAnsi="Arial" w:cs="Arial"/>
          <w:sz w:val="24"/>
          <w:szCs w:val="24"/>
        </w:rPr>
        <w:t xml:space="preserve">im Ordner 'Ergebnisse' unter dem Namen </w:t>
      </w:r>
      <w:r>
        <w:rPr>
          <w:rFonts w:ascii="Arial" w:hAnsi="Arial" w:cs="Arial"/>
          <w:sz w:val="24"/>
          <w:szCs w:val="24"/>
        </w:rPr>
        <w:br/>
        <w:t>'</w:t>
      </w:r>
      <w:r w:rsidRPr="00AE6368">
        <w:rPr>
          <w:rFonts w:ascii="Arial" w:hAnsi="Arial" w:cs="Arial"/>
          <w:sz w:val="24"/>
          <w:szCs w:val="24"/>
        </w:rPr>
        <w:t>L4_1.6 Lösung gestapeltes Säulendiagramm Teil 1.xlsx</w:t>
      </w:r>
      <w:r>
        <w:rPr>
          <w:rFonts w:ascii="Arial" w:hAnsi="Arial" w:cs="Arial"/>
          <w:sz w:val="24"/>
          <w:szCs w:val="24"/>
        </w:rPr>
        <w:t>'.</w:t>
      </w:r>
    </w:p>
    <w:p w:rsidR="00AE6368" w:rsidRPr="0095771E" w:rsidRDefault="00AE6368" w:rsidP="00AE6368">
      <w:pPr>
        <w:spacing w:after="120" w:line="240" w:lineRule="auto"/>
        <w:ind w:left="2410" w:right="-426" w:hanging="2410"/>
        <w:rPr>
          <w:rFonts w:ascii="Arial" w:hAnsi="Arial" w:cs="Arial"/>
          <w:sz w:val="24"/>
          <w:szCs w:val="24"/>
        </w:rPr>
      </w:pPr>
      <w:r>
        <w:rPr>
          <w:rFonts w:ascii="Arial" w:hAnsi="Arial" w:cs="Arial"/>
          <w:sz w:val="24"/>
          <w:szCs w:val="24"/>
        </w:rPr>
        <w:t>Informationsmaterial:</w:t>
      </w:r>
      <w:r>
        <w:rPr>
          <w:rFonts w:ascii="Arial" w:hAnsi="Arial" w:cs="Arial"/>
          <w:sz w:val="24"/>
          <w:szCs w:val="24"/>
        </w:rPr>
        <w:tab/>
      </w:r>
      <w:r w:rsidRPr="0095771E">
        <w:rPr>
          <w:rFonts w:ascii="Arial" w:hAnsi="Arial" w:cs="Arial"/>
          <w:sz w:val="24"/>
          <w:szCs w:val="24"/>
        </w:rPr>
        <w:t>'</w:t>
      </w:r>
      <w:r w:rsidRPr="00AE6368">
        <w:rPr>
          <w:rFonts w:ascii="Arial" w:hAnsi="Arial" w:cs="Arial"/>
          <w:i/>
          <w:sz w:val="24"/>
          <w:szCs w:val="24"/>
        </w:rPr>
        <w:t xml:space="preserve"> </w:t>
      </w:r>
      <w:r>
        <w:rPr>
          <w:rFonts w:ascii="Arial" w:hAnsi="Arial" w:cs="Arial"/>
          <w:i/>
          <w:sz w:val="24"/>
          <w:szCs w:val="24"/>
        </w:rPr>
        <w:t>L4_</w:t>
      </w:r>
      <w:r w:rsidRPr="00DC3D03">
        <w:rPr>
          <w:rFonts w:ascii="Arial" w:hAnsi="Arial" w:cs="Arial"/>
          <w:i/>
          <w:sz w:val="24"/>
          <w:szCs w:val="24"/>
        </w:rPr>
        <w:t>1.</w:t>
      </w:r>
      <w:r>
        <w:rPr>
          <w:rFonts w:ascii="Arial" w:hAnsi="Arial" w:cs="Arial"/>
          <w:i/>
          <w:sz w:val="24"/>
          <w:szCs w:val="24"/>
        </w:rPr>
        <w:t>6</w:t>
      </w:r>
      <w:r w:rsidRPr="00DC3D03">
        <w:rPr>
          <w:rFonts w:ascii="Arial" w:hAnsi="Arial" w:cs="Arial"/>
          <w:i/>
          <w:sz w:val="24"/>
          <w:szCs w:val="24"/>
        </w:rPr>
        <w:t xml:space="preserve"> </w:t>
      </w:r>
      <w:r w:rsidRPr="00784A52">
        <w:rPr>
          <w:rFonts w:ascii="Arial" w:hAnsi="Arial" w:cs="Arial"/>
          <w:i/>
          <w:sz w:val="24"/>
          <w:szCs w:val="24"/>
        </w:rPr>
        <w:t>Gestapelte</w:t>
      </w:r>
      <w:r>
        <w:rPr>
          <w:rFonts w:ascii="Arial" w:hAnsi="Arial" w:cs="Arial"/>
          <w:i/>
          <w:sz w:val="24"/>
          <w:szCs w:val="24"/>
        </w:rPr>
        <w:t>s</w:t>
      </w:r>
      <w:r w:rsidRPr="00784A52">
        <w:rPr>
          <w:rFonts w:ascii="Arial" w:hAnsi="Arial" w:cs="Arial"/>
          <w:i/>
          <w:sz w:val="24"/>
          <w:szCs w:val="24"/>
        </w:rPr>
        <w:t xml:space="preserve"> Säulendiagramm</w:t>
      </w:r>
      <w:r>
        <w:rPr>
          <w:rFonts w:ascii="Arial" w:hAnsi="Arial" w:cs="Arial"/>
          <w:i/>
          <w:sz w:val="24"/>
          <w:szCs w:val="24"/>
        </w:rPr>
        <w:t xml:space="preserve"> erstellen</w:t>
      </w:r>
      <w:r w:rsidRPr="00DC3D03">
        <w:rPr>
          <w:rFonts w:ascii="Arial" w:hAnsi="Arial" w:cs="Arial"/>
          <w:i/>
          <w:sz w:val="24"/>
          <w:szCs w:val="24"/>
        </w:rPr>
        <w:t>.mp4</w:t>
      </w:r>
      <w:r w:rsidRPr="0095771E">
        <w:rPr>
          <w:rFonts w:ascii="Arial" w:hAnsi="Arial" w:cs="Arial"/>
          <w:sz w:val="24"/>
          <w:szCs w:val="24"/>
        </w:rPr>
        <w:t>'</w:t>
      </w:r>
    </w:p>
    <w:p w:rsidR="00AE6368" w:rsidRDefault="00AE6368" w:rsidP="00AE6368">
      <w:pPr>
        <w:spacing w:line="240" w:lineRule="auto"/>
        <w:ind w:left="2410" w:right="-567"/>
        <w:rPr>
          <w:rFonts w:ascii="Arial" w:hAnsi="Arial" w:cs="Arial"/>
          <w:sz w:val="24"/>
          <w:szCs w:val="24"/>
        </w:rPr>
      </w:pPr>
      <w:r>
        <w:rPr>
          <w:rFonts w:ascii="Arial" w:hAnsi="Arial" w:cs="Arial"/>
          <w:sz w:val="24"/>
          <w:szCs w:val="24"/>
        </w:rPr>
        <w:t>Im Video können Sie die Erstellung sowie die Gestaltung eines gestapelten Säulendiagramms verfolgen.</w:t>
      </w:r>
    </w:p>
    <w:sectPr w:rsidR="00AE6368" w:rsidSect="00407539">
      <w:headerReference w:type="even" r:id="rId8"/>
      <w:headerReference w:type="default" r:id="rId9"/>
      <w:footerReference w:type="even" r:id="rId10"/>
      <w:footerReference w:type="default" r:id="rId11"/>
      <w:headerReference w:type="first" r:id="rId12"/>
      <w:footerReference w:type="first" r:id="rId13"/>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03E" w:rsidRDefault="002B603E" w:rsidP="00E52C5B">
      <w:pPr>
        <w:spacing w:after="0" w:line="240" w:lineRule="auto"/>
      </w:pPr>
      <w:r>
        <w:separator/>
      </w:r>
    </w:p>
  </w:endnote>
  <w:endnote w:type="continuationSeparator" w:id="0">
    <w:p w:rsidR="002B603E" w:rsidRDefault="002B603E" w:rsidP="00E5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20" w:rsidRDefault="000A562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GoBack"/>
  <w:p w:rsidR="00E52C5B" w:rsidRPr="000A5620" w:rsidRDefault="002B603E" w:rsidP="00E52C5B">
    <w:pPr>
      <w:pStyle w:val="Fuzeile"/>
      <w:rPr>
        <w:rFonts w:ascii="Arial" w:hAnsi="Arial" w:cs="Arial"/>
        <w:sz w:val="20"/>
        <w:szCs w:val="20"/>
      </w:rPr>
    </w:pPr>
    <w:r w:rsidRPr="000A5620">
      <w:rPr>
        <w:rFonts w:ascii="Arial" w:hAnsi="Arial" w:cs="Arial"/>
        <w:sz w:val="20"/>
        <w:szCs w:val="20"/>
      </w:rPr>
      <w:fldChar w:fldCharType="begin"/>
    </w:r>
    <w:r w:rsidRPr="000A5620">
      <w:rPr>
        <w:rFonts w:ascii="Arial" w:hAnsi="Arial" w:cs="Arial"/>
        <w:sz w:val="20"/>
        <w:szCs w:val="20"/>
      </w:rPr>
      <w:instrText xml:space="preserve"> FILENAME   \* MERGEFORMAT </w:instrText>
    </w:r>
    <w:r w:rsidRPr="000A5620">
      <w:rPr>
        <w:rFonts w:ascii="Arial" w:hAnsi="Arial" w:cs="Arial"/>
        <w:sz w:val="20"/>
        <w:szCs w:val="20"/>
      </w:rPr>
      <w:fldChar w:fldCharType="separate"/>
    </w:r>
    <w:r w:rsidR="000A5620" w:rsidRPr="000A5620">
      <w:rPr>
        <w:rFonts w:ascii="Arial" w:hAnsi="Arial" w:cs="Arial"/>
        <w:noProof/>
        <w:sz w:val="20"/>
        <w:szCs w:val="20"/>
      </w:rPr>
      <w:t>L4_1.6 Aufgabenstellung gestapeltes Säulendiagramm erstellen.docx</w:t>
    </w:r>
    <w:r w:rsidRPr="000A5620">
      <w:rPr>
        <w:rFonts w:ascii="Arial" w:hAnsi="Arial" w:cs="Arial"/>
        <w:noProof/>
        <w:sz w:val="20"/>
        <w:szCs w:val="20"/>
      </w:rPr>
      <w:fldChar w:fldCharType="end"/>
    </w:r>
    <w:r w:rsidR="00E52C5B" w:rsidRPr="000A5620">
      <w:rPr>
        <w:rFonts w:ascii="Arial" w:hAnsi="Arial" w:cs="Arial"/>
        <w:sz w:val="20"/>
        <w:szCs w:val="20"/>
      </w:rPr>
      <w:tab/>
      <w:t xml:space="preserve">Seite </w:t>
    </w:r>
    <w:r w:rsidR="00E52C5B" w:rsidRPr="000A5620">
      <w:rPr>
        <w:rFonts w:ascii="Arial" w:hAnsi="Arial" w:cs="Arial"/>
        <w:b/>
        <w:sz w:val="20"/>
        <w:szCs w:val="20"/>
      </w:rPr>
      <w:fldChar w:fldCharType="begin"/>
    </w:r>
    <w:r w:rsidR="00E52C5B" w:rsidRPr="000A5620">
      <w:rPr>
        <w:rFonts w:ascii="Arial" w:hAnsi="Arial" w:cs="Arial"/>
        <w:b/>
        <w:sz w:val="20"/>
        <w:szCs w:val="20"/>
      </w:rPr>
      <w:instrText>PAGE  \* Arabic  \* MERGEFORMAT</w:instrText>
    </w:r>
    <w:r w:rsidR="00E52C5B" w:rsidRPr="000A5620">
      <w:rPr>
        <w:rFonts w:ascii="Arial" w:hAnsi="Arial" w:cs="Arial"/>
        <w:b/>
        <w:sz w:val="20"/>
        <w:szCs w:val="20"/>
      </w:rPr>
      <w:fldChar w:fldCharType="separate"/>
    </w:r>
    <w:r w:rsidR="000A5620">
      <w:rPr>
        <w:rFonts w:ascii="Arial" w:hAnsi="Arial" w:cs="Arial"/>
        <w:b/>
        <w:noProof/>
        <w:sz w:val="20"/>
        <w:szCs w:val="20"/>
      </w:rPr>
      <w:t>1</w:t>
    </w:r>
    <w:r w:rsidR="00E52C5B" w:rsidRPr="000A5620">
      <w:rPr>
        <w:rFonts w:ascii="Arial" w:hAnsi="Arial" w:cs="Arial"/>
        <w:b/>
        <w:sz w:val="20"/>
        <w:szCs w:val="20"/>
      </w:rPr>
      <w:fldChar w:fldCharType="end"/>
    </w:r>
    <w:r w:rsidR="00E52C5B" w:rsidRPr="000A5620">
      <w:rPr>
        <w:rFonts w:ascii="Arial" w:hAnsi="Arial" w:cs="Arial"/>
        <w:sz w:val="20"/>
        <w:szCs w:val="20"/>
      </w:rPr>
      <w:t xml:space="preserve"> von </w:t>
    </w:r>
    <w:r w:rsidR="00E52C5B" w:rsidRPr="000A5620">
      <w:rPr>
        <w:rFonts w:ascii="Arial" w:hAnsi="Arial" w:cs="Arial"/>
        <w:b/>
        <w:sz w:val="20"/>
        <w:szCs w:val="20"/>
      </w:rPr>
      <w:fldChar w:fldCharType="begin"/>
    </w:r>
    <w:r w:rsidR="00E52C5B" w:rsidRPr="000A5620">
      <w:rPr>
        <w:rFonts w:ascii="Arial" w:hAnsi="Arial" w:cs="Arial"/>
        <w:b/>
        <w:sz w:val="20"/>
        <w:szCs w:val="20"/>
      </w:rPr>
      <w:instrText>NUMPAGES  \* Arabic  \* MERGEFORMAT</w:instrText>
    </w:r>
    <w:r w:rsidR="00E52C5B" w:rsidRPr="000A5620">
      <w:rPr>
        <w:rFonts w:ascii="Arial" w:hAnsi="Arial" w:cs="Arial"/>
        <w:b/>
        <w:sz w:val="20"/>
        <w:szCs w:val="20"/>
      </w:rPr>
      <w:fldChar w:fldCharType="separate"/>
    </w:r>
    <w:r w:rsidR="000A5620">
      <w:rPr>
        <w:rFonts w:ascii="Arial" w:hAnsi="Arial" w:cs="Arial"/>
        <w:b/>
        <w:noProof/>
        <w:sz w:val="20"/>
        <w:szCs w:val="20"/>
      </w:rPr>
      <w:t>1</w:t>
    </w:r>
    <w:r w:rsidR="00E52C5B" w:rsidRPr="000A5620">
      <w:rPr>
        <w:rFonts w:ascii="Arial" w:hAnsi="Arial" w:cs="Arial"/>
        <w:b/>
        <w:sz w:val="20"/>
        <w:szCs w:val="20"/>
      </w:rPr>
      <w:fldChar w:fldCharType="end"/>
    </w:r>
  </w:p>
  <w:bookmarkEnd w:id="3"/>
  <w:p w:rsidR="00E52C5B" w:rsidRDefault="00E52C5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20" w:rsidRDefault="000A56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03E" w:rsidRDefault="002B603E" w:rsidP="00E52C5B">
      <w:pPr>
        <w:spacing w:after="0" w:line="240" w:lineRule="auto"/>
      </w:pPr>
      <w:r>
        <w:separator/>
      </w:r>
    </w:p>
  </w:footnote>
  <w:footnote w:type="continuationSeparator" w:id="0">
    <w:p w:rsidR="002B603E" w:rsidRDefault="002B603E" w:rsidP="00E52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20" w:rsidRDefault="000A562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20" w:rsidRDefault="000A562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20" w:rsidRDefault="000A562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97A1A"/>
    <w:multiLevelType w:val="hybridMultilevel"/>
    <w:tmpl w:val="EFC273AC"/>
    <w:lvl w:ilvl="0" w:tplc="AE28A6E0">
      <w:numFmt w:val="bullet"/>
      <w:lvlText w:val="-"/>
      <w:lvlJc w:val="left"/>
      <w:pPr>
        <w:ind w:left="360" w:hanging="360"/>
      </w:pPr>
      <w:rPr>
        <w:rFonts w:ascii="Calibri" w:eastAsiaTheme="minorHAnsi" w:hAnsi="Calibri" w:cstheme="minorBidi"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D793EE4"/>
    <w:multiLevelType w:val="hybridMultilevel"/>
    <w:tmpl w:val="C63ED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A2"/>
    <w:rsid w:val="00014A5F"/>
    <w:rsid w:val="00021305"/>
    <w:rsid w:val="0003658E"/>
    <w:rsid w:val="000406DF"/>
    <w:rsid w:val="00046F5A"/>
    <w:rsid w:val="00057C49"/>
    <w:rsid w:val="000A5620"/>
    <w:rsid w:val="000D334F"/>
    <w:rsid w:val="000D3FA8"/>
    <w:rsid w:val="0010556B"/>
    <w:rsid w:val="001B335A"/>
    <w:rsid w:val="00260D92"/>
    <w:rsid w:val="002B1D3B"/>
    <w:rsid w:val="002B603E"/>
    <w:rsid w:val="00314812"/>
    <w:rsid w:val="00316197"/>
    <w:rsid w:val="00334A87"/>
    <w:rsid w:val="00372D23"/>
    <w:rsid w:val="00396918"/>
    <w:rsid w:val="003B21A2"/>
    <w:rsid w:val="003D7401"/>
    <w:rsid w:val="00407539"/>
    <w:rsid w:val="00495CC9"/>
    <w:rsid w:val="005A1601"/>
    <w:rsid w:val="005A7FD1"/>
    <w:rsid w:val="005E3472"/>
    <w:rsid w:val="00604C8D"/>
    <w:rsid w:val="0067192F"/>
    <w:rsid w:val="006A48BB"/>
    <w:rsid w:val="00724AEE"/>
    <w:rsid w:val="00726D18"/>
    <w:rsid w:val="00750EC4"/>
    <w:rsid w:val="00784A52"/>
    <w:rsid w:val="008836B1"/>
    <w:rsid w:val="00883829"/>
    <w:rsid w:val="008F49D9"/>
    <w:rsid w:val="009126CC"/>
    <w:rsid w:val="009263D8"/>
    <w:rsid w:val="00951B31"/>
    <w:rsid w:val="009B4621"/>
    <w:rsid w:val="00A24E11"/>
    <w:rsid w:val="00AC4ECB"/>
    <w:rsid w:val="00AE6368"/>
    <w:rsid w:val="00B05559"/>
    <w:rsid w:val="00B25242"/>
    <w:rsid w:val="00B3505E"/>
    <w:rsid w:val="00B41CB8"/>
    <w:rsid w:val="00B63741"/>
    <w:rsid w:val="00B90FAD"/>
    <w:rsid w:val="00BB3460"/>
    <w:rsid w:val="00BC09A1"/>
    <w:rsid w:val="00C07AAC"/>
    <w:rsid w:val="00C272F7"/>
    <w:rsid w:val="00C6082B"/>
    <w:rsid w:val="00D4586C"/>
    <w:rsid w:val="00D61448"/>
    <w:rsid w:val="00D7129E"/>
    <w:rsid w:val="00DC6E02"/>
    <w:rsid w:val="00DD3610"/>
    <w:rsid w:val="00E52C5B"/>
    <w:rsid w:val="00E6597D"/>
    <w:rsid w:val="00E71CC1"/>
    <w:rsid w:val="00EB0B21"/>
    <w:rsid w:val="00ED6C16"/>
    <w:rsid w:val="00F57841"/>
    <w:rsid w:val="00FA1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219A2-F8CC-4FF8-A0B6-ACE9496A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5CC9"/>
  </w:style>
  <w:style w:type="paragraph" w:styleId="berschrift2">
    <w:name w:val="heading 2"/>
    <w:basedOn w:val="Standard"/>
    <w:next w:val="Standard"/>
    <w:link w:val="berschrift2Zchn"/>
    <w:uiPriority w:val="9"/>
    <w:unhideWhenUsed/>
    <w:qFormat/>
    <w:rsid w:val="00495C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95CC9"/>
    <w:rPr>
      <w:rFonts w:asciiTheme="majorHAnsi" w:eastAsiaTheme="majorEastAsia" w:hAnsiTheme="majorHAnsi" w:cstheme="majorBidi"/>
      <w:b/>
      <w:bCs/>
      <w:color w:val="4F81BD" w:themeColor="accent1"/>
      <w:sz w:val="26"/>
      <w:szCs w:val="26"/>
    </w:rPr>
  </w:style>
  <w:style w:type="paragraph" w:customStyle="1" w:styleId="script-standard">
    <w:name w:val="script-standard"/>
    <w:basedOn w:val="Standard"/>
    <w:rsid w:val="00495CC9"/>
    <w:pPr>
      <w:widowControl w:val="0"/>
      <w:spacing w:after="0" w:line="240" w:lineRule="auto"/>
      <w:jc w:val="both"/>
    </w:pPr>
    <w:rPr>
      <w:rFonts w:ascii="Arial" w:eastAsia="Times New Roman" w:hAnsi="Arial" w:cs="Times New Roman"/>
      <w:sz w:val="18"/>
      <w:szCs w:val="20"/>
      <w:lang w:eastAsia="de-DE"/>
    </w:rPr>
  </w:style>
  <w:style w:type="paragraph" w:styleId="Sprechblasentext">
    <w:name w:val="Balloon Text"/>
    <w:basedOn w:val="Standard"/>
    <w:link w:val="SprechblasentextZchn"/>
    <w:uiPriority w:val="99"/>
    <w:semiHidden/>
    <w:unhideWhenUsed/>
    <w:rsid w:val="00495C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5CC9"/>
    <w:rPr>
      <w:rFonts w:ascii="Tahoma" w:hAnsi="Tahoma" w:cs="Tahoma"/>
      <w:sz w:val="16"/>
      <w:szCs w:val="16"/>
    </w:rPr>
  </w:style>
  <w:style w:type="paragraph" w:styleId="Kopfzeile">
    <w:name w:val="header"/>
    <w:basedOn w:val="Standard"/>
    <w:link w:val="KopfzeileZchn"/>
    <w:uiPriority w:val="99"/>
    <w:unhideWhenUsed/>
    <w:rsid w:val="00E52C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2C5B"/>
  </w:style>
  <w:style w:type="paragraph" w:styleId="Fuzeile">
    <w:name w:val="footer"/>
    <w:basedOn w:val="Standard"/>
    <w:link w:val="FuzeileZchn"/>
    <w:uiPriority w:val="99"/>
    <w:unhideWhenUsed/>
    <w:rsid w:val="00E52C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2C5B"/>
  </w:style>
  <w:style w:type="paragraph" w:styleId="Listenabsatz">
    <w:name w:val="List Paragraph"/>
    <w:basedOn w:val="Standard"/>
    <w:uiPriority w:val="34"/>
    <w:qFormat/>
    <w:rsid w:val="00E52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0179">
      <w:bodyDiv w:val="1"/>
      <w:marLeft w:val="0"/>
      <w:marRight w:val="0"/>
      <w:marTop w:val="0"/>
      <w:marBottom w:val="0"/>
      <w:divBdr>
        <w:top w:val="none" w:sz="0" w:space="0" w:color="auto"/>
        <w:left w:val="none" w:sz="0" w:space="0" w:color="auto"/>
        <w:bottom w:val="none" w:sz="0" w:space="0" w:color="auto"/>
        <w:right w:val="none" w:sz="0" w:space="0" w:color="auto"/>
      </w:divBdr>
    </w:div>
    <w:div w:id="859702082">
      <w:bodyDiv w:val="1"/>
      <w:marLeft w:val="0"/>
      <w:marRight w:val="0"/>
      <w:marTop w:val="0"/>
      <w:marBottom w:val="0"/>
      <w:divBdr>
        <w:top w:val="none" w:sz="0" w:space="0" w:color="auto"/>
        <w:left w:val="none" w:sz="0" w:space="0" w:color="auto"/>
        <w:bottom w:val="none" w:sz="0" w:space="0" w:color="auto"/>
        <w:right w:val="none" w:sz="0" w:space="0" w:color="auto"/>
      </w:divBdr>
    </w:div>
    <w:div w:id="1978026783">
      <w:bodyDiv w:val="1"/>
      <w:marLeft w:val="0"/>
      <w:marRight w:val="0"/>
      <w:marTop w:val="0"/>
      <w:marBottom w:val="0"/>
      <w:divBdr>
        <w:top w:val="none" w:sz="0" w:space="0" w:color="auto"/>
        <w:left w:val="none" w:sz="0" w:space="0" w:color="auto"/>
        <w:bottom w:val="none" w:sz="0" w:space="0" w:color="auto"/>
        <w:right w:val="none" w:sz="0" w:space="0" w:color="auto"/>
      </w:divBdr>
    </w:div>
    <w:div w:id="20047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Gernot Hege</cp:lastModifiedBy>
  <cp:revision>15</cp:revision>
  <dcterms:created xsi:type="dcterms:W3CDTF">2015-05-18T16:14:00Z</dcterms:created>
  <dcterms:modified xsi:type="dcterms:W3CDTF">2018-04-29T10:47:00Z</dcterms:modified>
</cp:coreProperties>
</file>